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3F720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1A5D">
        <w:rPr>
          <w:rFonts w:ascii="Times New Roman" w:hAnsi="Times New Roman" w:cs="Times New Roman"/>
          <w:b/>
          <w:sz w:val="28"/>
          <w:szCs w:val="28"/>
          <w:u w:val="single"/>
        </w:rPr>
        <w:t>DE 2019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C74755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Daniela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Flores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 w:rsidR="007A407C">
        <w:rPr>
          <w:rFonts w:ascii="Times New Roman" w:hAnsi="Times New Roman" w:cs="Times New Roman"/>
          <w:sz w:val="28"/>
          <w:szCs w:val="28"/>
        </w:rPr>
        <w:t>: Auxiliar Legislativo I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 w:rsidR="007A407C">
        <w:rPr>
          <w:rFonts w:ascii="Times New Roman" w:hAnsi="Times New Roman" w:cs="Times New Roman"/>
          <w:sz w:val="28"/>
          <w:szCs w:val="28"/>
        </w:rPr>
        <w:t xml:space="preserve">:  </w:t>
      </w:r>
      <w:r w:rsidR="006A1A5D">
        <w:rPr>
          <w:rFonts w:ascii="Times New Roman" w:hAnsi="Times New Roman" w:cs="Times New Roman"/>
          <w:sz w:val="28"/>
          <w:szCs w:val="28"/>
        </w:rPr>
        <w:t>0</w:t>
      </w:r>
      <w:r w:rsidR="00671ADE">
        <w:rPr>
          <w:rFonts w:ascii="Times New Roman" w:hAnsi="Times New Roman" w:cs="Times New Roman"/>
          <w:sz w:val="28"/>
          <w:szCs w:val="28"/>
        </w:rPr>
        <w:t>1</w:t>
      </w:r>
      <w:r w:rsidR="007A407C">
        <w:rPr>
          <w:rFonts w:ascii="Times New Roman" w:hAnsi="Times New Roman" w:cs="Times New Roman"/>
          <w:sz w:val="28"/>
          <w:szCs w:val="28"/>
        </w:rPr>
        <w:tab/>
      </w:r>
      <w:r w:rsidR="007A407C"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 w:rsidR="007A407C">
        <w:rPr>
          <w:rFonts w:ascii="Times New Roman" w:hAnsi="Times New Roman" w:cs="Times New Roman"/>
          <w:sz w:val="28"/>
          <w:szCs w:val="28"/>
        </w:rPr>
        <w:t xml:space="preserve">: R$ </w:t>
      </w:r>
      <w:r w:rsidR="00671ADE">
        <w:rPr>
          <w:rFonts w:ascii="Times New Roman" w:hAnsi="Times New Roman" w:cs="Times New Roman"/>
          <w:sz w:val="28"/>
          <w:szCs w:val="28"/>
        </w:rPr>
        <w:t>45</w:t>
      </w:r>
      <w:r w:rsidR="004F3C42">
        <w:rPr>
          <w:rFonts w:ascii="Times New Roman" w:hAnsi="Times New Roman" w:cs="Times New Roman"/>
          <w:sz w:val="28"/>
          <w:szCs w:val="28"/>
        </w:rPr>
        <w:t>,</w:t>
      </w:r>
      <w:r w:rsidR="00C549D4">
        <w:rPr>
          <w:rFonts w:ascii="Times New Roman" w:hAnsi="Times New Roman" w:cs="Times New Roman"/>
          <w:sz w:val="28"/>
          <w:szCs w:val="28"/>
        </w:rPr>
        <w:t>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 w:rsidR="006A1A5D">
        <w:rPr>
          <w:rFonts w:ascii="Times New Roman" w:hAnsi="Times New Roman" w:cs="Times New Roman"/>
          <w:sz w:val="28"/>
          <w:szCs w:val="28"/>
        </w:rPr>
        <w:t xml:space="preserve">: </w:t>
      </w:r>
      <w:r w:rsidR="00671ADE">
        <w:rPr>
          <w:rFonts w:ascii="Times New Roman" w:hAnsi="Times New Roman" w:cs="Times New Roman"/>
          <w:sz w:val="28"/>
          <w:szCs w:val="28"/>
        </w:rPr>
        <w:t>24</w:t>
      </w:r>
      <w:r w:rsidR="006A1A5D">
        <w:rPr>
          <w:rFonts w:ascii="Times New Roman" w:hAnsi="Times New Roman" w:cs="Times New Roman"/>
          <w:sz w:val="28"/>
          <w:szCs w:val="28"/>
        </w:rPr>
        <w:t>.</w:t>
      </w:r>
      <w:r w:rsidR="00671ADE">
        <w:rPr>
          <w:rFonts w:ascii="Times New Roman" w:hAnsi="Times New Roman" w:cs="Times New Roman"/>
          <w:sz w:val="28"/>
          <w:szCs w:val="28"/>
        </w:rPr>
        <w:t>10.</w:t>
      </w:r>
      <w:r w:rsidR="006A1A5D">
        <w:rPr>
          <w:rFonts w:ascii="Times New Roman" w:hAnsi="Times New Roman" w:cs="Times New Roman"/>
          <w:sz w:val="28"/>
          <w:szCs w:val="28"/>
        </w:rPr>
        <w:t>2019</w:t>
      </w:r>
      <w:r w:rsidR="003F605D"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1A5D">
        <w:rPr>
          <w:rFonts w:ascii="Times New Roman" w:hAnsi="Times New Roman" w:cs="Times New Roman"/>
          <w:sz w:val="28"/>
          <w:szCs w:val="28"/>
        </w:rPr>
        <w:t>Porto Alegre</w:t>
      </w:r>
      <w:r w:rsidR="00C549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F605D" w:rsidRDefault="007A407C" w:rsidP="00671AD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 w:hanging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4755">
        <w:rPr>
          <w:rFonts w:ascii="Times New Roman" w:hAnsi="Times New Roman" w:cs="Times New Roman"/>
          <w:sz w:val="28"/>
          <w:szCs w:val="28"/>
        </w:rPr>
        <w:t>Curso “</w:t>
      </w:r>
      <w:r w:rsidR="00671ADE">
        <w:rPr>
          <w:rFonts w:ascii="Times New Roman" w:hAnsi="Times New Roman" w:cs="Times New Roman"/>
          <w:sz w:val="28"/>
          <w:szCs w:val="28"/>
        </w:rPr>
        <w:t>As condutas vedadas aos agentes públicos em ano eleitoral e os preparativos      necessários</w:t>
      </w:r>
      <w:r w:rsidR="00C74755">
        <w:rPr>
          <w:rFonts w:ascii="Times New Roman" w:hAnsi="Times New Roman" w:cs="Times New Roman"/>
          <w:sz w:val="28"/>
          <w:szCs w:val="28"/>
        </w:rPr>
        <w:t>”</w:t>
      </w:r>
    </w:p>
    <w:p w:rsidR="004648F7" w:rsidRDefault="004648F7" w:rsidP="0069656A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90D0F"/>
    <w:rsid w:val="002004CC"/>
    <w:rsid w:val="00204F88"/>
    <w:rsid w:val="00211F86"/>
    <w:rsid w:val="00332992"/>
    <w:rsid w:val="003647F3"/>
    <w:rsid w:val="003F605D"/>
    <w:rsid w:val="003F7205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71ADE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B7396"/>
    <w:rsid w:val="00B36E0C"/>
    <w:rsid w:val="00B772B4"/>
    <w:rsid w:val="00BB5D89"/>
    <w:rsid w:val="00BE3D29"/>
    <w:rsid w:val="00C26EEA"/>
    <w:rsid w:val="00C30600"/>
    <w:rsid w:val="00C549D4"/>
    <w:rsid w:val="00C65DE6"/>
    <w:rsid w:val="00C74755"/>
    <w:rsid w:val="00D03832"/>
    <w:rsid w:val="00D14C62"/>
    <w:rsid w:val="00D14D01"/>
    <w:rsid w:val="00E236B6"/>
    <w:rsid w:val="00E3248C"/>
    <w:rsid w:val="00EE640F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D2A5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4</cp:revision>
  <cp:lastPrinted>2017-08-07T13:15:00Z</cp:lastPrinted>
  <dcterms:created xsi:type="dcterms:W3CDTF">2019-07-01T11:47:00Z</dcterms:created>
  <dcterms:modified xsi:type="dcterms:W3CDTF">2019-11-01T10:43:00Z</dcterms:modified>
</cp:coreProperties>
</file>